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60FC5" w14:textId="40C795E4" w:rsidR="007F32E9" w:rsidRPr="00E85ACA" w:rsidRDefault="00915C0B" w:rsidP="00AD57E3">
      <w:pPr>
        <w:rPr>
          <w:rFonts w:ascii="Tahoma" w:hAnsi="Tahoma" w:cs="Tahoma"/>
        </w:rPr>
      </w:pPr>
      <w:r w:rsidRPr="00E85ACA">
        <w:rPr>
          <w:rFonts w:ascii="Tahoma" w:hAnsi="Tahoma" w:cs="Tahoma"/>
        </w:rPr>
        <w:t xml:space="preserve">Dieckmann-Geometry </w:t>
      </w:r>
      <w:r w:rsidRPr="00E85ACA">
        <w:rPr>
          <w:rFonts w:ascii="Tahoma" w:hAnsi="Tahoma" w:cs="Tahoma"/>
        </w:rPr>
        <w:tab/>
      </w:r>
      <w:r w:rsidRPr="00E85ACA">
        <w:rPr>
          <w:rFonts w:ascii="Tahoma" w:hAnsi="Tahoma" w:cs="Tahoma"/>
        </w:rPr>
        <w:tab/>
      </w:r>
      <w:r w:rsidRPr="00E85ACA">
        <w:rPr>
          <w:rFonts w:ascii="Tahoma" w:hAnsi="Tahoma" w:cs="Tahoma"/>
        </w:rPr>
        <w:tab/>
      </w:r>
      <w:r w:rsidRPr="00E85ACA">
        <w:rPr>
          <w:rFonts w:ascii="Tahoma" w:hAnsi="Tahoma" w:cs="Tahoma"/>
        </w:rPr>
        <w:tab/>
      </w:r>
      <w:r w:rsidR="007F32E9" w:rsidRPr="00E85ACA">
        <w:rPr>
          <w:rFonts w:ascii="Tahoma" w:hAnsi="Tahoma" w:cs="Tahoma"/>
        </w:rPr>
        <w:t xml:space="preserve">Name: ______________________________ </w:t>
      </w:r>
      <w:proofErr w:type="spellStart"/>
      <w:r w:rsidR="007F32E9" w:rsidRPr="00E85ACA">
        <w:rPr>
          <w:rFonts w:ascii="Tahoma" w:hAnsi="Tahoma" w:cs="Tahoma"/>
        </w:rPr>
        <w:t>Hr</w:t>
      </w:r>
      <w:proofErr w:type="spellEnd"/>
      <w:r w:rsidR="007F32E9" w:rsidRPr="00E85ACA">
        <w:rPr>
          <w:rFonts w:ascii="Tahoma" w:hAnsi="Tahoma" w:cs="Tahoma"/>
        </w:rPr>
        <w:t>: ___</w:t>
      </w:r>
    </w:p>
    <w:p w14:paraId="0557DE3F" w14:textId="08EC932B" w:rsidR="00367EB2" w:rsidRPr="00E85ACA" w:rsidRDefault="00E85ACA" w:rsidP="00AD57E3">
      <w:pPr>
        <w:rPr>
          <w:rFonts w:ascii="Tahoma" w:hAnsi="Tahoma" w:cs="Tahoma"/>
          <w:b/>
          <w:sz w:val="28"/>
        </w:rPr>
      </w:pPr>
      <w:r w:rsidRPr="00E85ACA">
        <w:rPr>
          <w:rFonts w:ascii="Tahoma" w:hAnsi="Tahoma" w:cs="Tahoma"/>
          <w:b/>
          <w:sz w:val="28"/>
        </w:rPr>
        <w:t xml:space="preserve">HWK #2 </w:t>
      </w:r>
      <w:r w:rsidR="00223932" w:rsidRPr="00E85ACA">
        <w:rPr>
          <w:rFonts w:ascii="Tahoma" w:hAnsi="Tahoma" w:cs="Tahoma"/>
          <w:b/>
          <w:sz w:val="28"/>
        </w:rPr>
        <w:t xml:space="preserve">Triangle and Trapezoid </w:t>
      </w:r>
      <w:r w:rsidR="007F32E9" w:rsidRPr="00E85ACA">
        <w:rPr>
          <w:rFonts w:ascii="Tahoma" w:hAnsi="Tahoma" w:cs="Tahoma"/>
          <w:b/>
          <w:sz w:val="28"/>
        </w:rPr>
        <w:t>(Du</w:t>
      </w:r>
      <w:r w:rsidR="00367EB2" w:rsidRPr="00E85ACA">
        <w:rPr>
          <w:rFonts w:ascii="Tahoma" w:hAnsi="Tahoma" w:cs="Tahoma"/>
          <w:b/>
          <w:sz w:val="28"/>
        </w:rPr>
        <w:t>e: ____________)</w:t>
      </w:r>
    </w:p>
    <w:p w14:paraId="6A48228D" w14:textId="2EF467D0" w:rsidR="00E7682E" w:rsidRPr="00E85ACA" w:rsidRDefault="00223932" w:rsidP="00E7682E">
      <w:pPr>
        <w:rPr>
          <w:rFonts w:ascii="Tahoma" w:hAnsi="Tahoma" w:cs="Tahoma"/>
        </w:rPr>
      </w:pPr>
      <w:r w:rsidRPr="00E85ACA"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2D7F7642" wp14:editId="0BB23DA5">
            <wp:simplePos x="0" y="0"/>
            <wp:positionH relativeFrom="column">
              <wp:posOffset>3056331</wp:posOffset>
            </wp:positionH>
            <wp:positionV relativeFrom="paragraph">
              <wp:posOffset>7188</wp:posOffset>
            </wp:positionV>
            <wp:extent cx="1714500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26638" w14:textId="100BC795" w:rsidR="00E7682E" w:rsidRPr="00E85ACA" w:rsidRDefault="00E7682E" w:rsidP="00E7682E">
      <w:pPr>
        <w:rPr>
          <w:rFonts w:ascii="Tahoma" w:hAnsi="Tahoma" w:cs="Tahoma"/>
        </w:rPr>
      </w:pPr>
      <w:r w:rsidRPr="00E85ACA">
        <w:rPr>
          <w:rFonts w:ascii="Tahoma" w:hAnsi="Tahoma" w:cs="Tahoma"/>
        </w:rPr>
        <w:t xml:space="preserve">1.  Find the base of a triangle in which A = </w:t>
      </w:r>
      <w:r w:rsidRPr="00E85ACA">
        <w:rPr>
          <w:rFonts w:ascii="Tahoma" w:hAnsi="Tahoma" w:cs="Tahoma"/>
          <w:position w:val="-4"/>
        </w:rPr>
        <w:object w:dxaOrig="320" w:dyaOrig="300" w14:anchorId="1D0EB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14.4pt" o:ole="">
            <v:imagedata r:id="rId6" o:title=""/>
          </v:shape>
          <o:OLEObject Type="Embed" ProgID="Equation.DSMT4" ShapeID="_x0000_i1025" DrawAspect="Content" ObjectID="_1520403721" r:id="rId7"/>
        </w:object>
      </w:r>
      <w:r w:rsidRPr="00E85ACA">
        <w:rPr>
          <w:rFonts w:ascii="Tahoma" w:hAnsi="Tahoma" w:cs="Tahoma"/>
        </w:rPr>
        <w:t xml:space="preserve"> sq. in.    </w:t>
      </w:r>
    </w:p>
    <w:p w14:paraId="15F85ADF" w14:textId="77777777" w:rsidR="00E7682E" w:rsidRPr="00E85ACA" w:rsidRDefault="00E7682E" w:rsidP="00E7682E">
      <w:pPr>
        <w:rPr>
          <w:rFonts w:ascii="Tahoma" w:hAnsi="Tahoma" w:cs="Tahoma"/>
        </w:rPr>
      </w:pPr>
    </w:p>
    <w:p w14:paraId="73C2DF78" w14:textId="562BDF2E" w:rsidR="00E7682E" w:rsidRPr="00E85ACA" w:rsidRDefault="00E7682E" w:rsidP="00E7682E">
      <w:pPr>
        <w:rPr>
          <w:rFonts w:ascii="Tahoma" w:hAnsi="Tahoma" w:cs="Tahoma"/>
        </w:rPr>
      </w:pPr>
    </w:p>
    <w:p w14:paraId="16040338" w14:textId="1E380B92" w:rsidR="00E7682E" w:rsidRPr="00E85ACA" w:rsidRDefault="00E7682E" w:rsidP="00E7682E">
      <w:pPr>
        <w:rPr>
          <w:rFonts w:ascii="Tahoma" w:hAnsi="Tahoma" w:cs="Tahoma"/>
        </w:rPr>
      </w:pPr>
    </w:p>
    <w:p w14:paraId="32FC424D" w14:textId="70A25D74" w:rsidR="00E7682E" w:rsidRPr="00E85ACA" w:rsidRDefault="00FB30FB" w:rsidP="00E7682E">
      <w:pPr>
        <w:rPr>
          <w:rFonts w:ascii="Tahoma" w:hAnsi="Tahoma" w:cs="Tahoma"/>
        </w:rPr>
      </w:pPr>
      <w:r w:rsidRPr="00FB30FB">
        <w:rPr>
          <w:rFonts w:ascii="Tahoma" w:hAnsi="Tahoma" w:cs="Tahoma"/>
          <w:highlight w:val="lightGray"/>
        </w:rPr>
        <w:t>Answer: 2x inches</w:t>
      </w:r>
    </w:p>
    <w:p w14:paraId="12885E57" w14:textId="26BBB719" w:rsidR="00E7682E" w:rsidRPr="00E85ACA" w:rsidRDefault="00E7682E" w:rsidP="00E7682E">
      <w:pPr>
        <w:rPr>
          <w:rFonts w:ascii="Tahoma" w:hAnsi="Tahoma" w:cs="Tahoma"/>
        </w:rPr>
      </w:pPr>
    </w:p>
    <w:p w14:paraId="1497E555" w14:textId="77777777" w:rsidR="00E7682E" w:rsidRPr="00E85ACA" w:rsidRDefault="00E7682E" w:rsidP="00E7682E">
      <w:pPr>
        <w:rPr>
          <w:rFonts w:ascii="Tahoma" w:hAnsi="Tahoma" w:cs="Tahoma"/>
        </w:rPr>
      </w:pPr>
    </w:p>
    <w:p w14:paraId="65A7C214" w14:textId="3EA16FC7" w:rsidR="00E7682E" w:rsidRPr="00E85ACA" w:rsidRDefault="00E7682E" w:rsidP="00E7682E">
      <w:pPr>
        <w:rPr>
          <w:rFonts w:ascii="Tahoma" w:hAnsi="Tahoma" w:cs="Tahoma"/>
        </w:rPr>
      </w:pPr>
      <w:r w:rsidRPr="00E85ACA">
        <w:rPr>
          <w:rFonts w:ascii="Tahoma" w:hAnsi="Tahoma" w:cs="Tahoma"/>
        </w:rPr>
        <w:t>2.  Find the area of the triangle</w:t>
      </w:r>
      <w:r w:rsidR="00E85ACA">
        <w:rPr>
          <w:rFonts w:ascii="Tahoma" w:hAnsi="Tahoma" w:cs="Tahoma"/>
        </w:rPr>
        <w:t xml:space="preserve"> 50 cm</w:t>
      </w:r>
      <w:r w:rsidR="00E85ACA">
        <w:rPr>
          <w:rFonts w:ascii="Tahoma" w:hAnsi="Tahoma" w:cs="Tahoma"/>
          <w:vertAlign w:val="superscript"/>
        </w:rPr>
        <w:t>2</w:t>
      </w:r>
      <w:r w:rsidR="00E85ACA">
        <w:rPr>
          <w:rFonts w:ascii="Tahoma" w:hAnsi="Tahoma" w:cs="Tahoma"/>
        </w:rPr>
        <w:t xml:space="preserve">, the height is 4 times the base.  What is the base? </w:t>
      </w:r>
      <w:r w:rsidRPr="00E85ACA">
        <w:rPr>
          <w:rFonts w:ascii="Tahoma" w:hAnsi="Tahoma" w:cs="Tahoma"/>
        </w:rPr>
        <w:t xml:space="preserve">  </w:t>
      </w:r>
    </w:p>
    <w:p w14:paraId="6FCD7917" w14:textId="77777777" w:rsidR="00E7682E" w:rsidRPr="00E85ACA" w:rsidRDefault="00E7682E" w:rsidP="00E7682E">
      <w:pPr>
        <w:rPr>
          <w:rFonts w:ascii="Tahoma" w:hAnsi="Tahoma" w:cs="Tahoma"/>
        </w:rPr>
      </w:pPr>
    </w:p>
    <w:p w14:paraId="38AB62EA" w14:textId="6CC59C00" w:rsidR="00E7682E" w:rsidRPr="00E85ACA" w:rsidRDefault="00E7682E" w:rsidP="00E7682E">
      <w:pPr>
        <w:rPr>
          <w:rFonts w:ascii="Tahoma" w:hAnsi="Tahoma" w:cs="Tahoma"/>
        </w:rPr>
      </w:pPr>
    </w:p>
    <w:p w14:paraId="21FE72B7" w14:textId="77777777" w:rsidR="00E7682E" w:rsidRPr="00E85ACA" w:rsidRDefault="00E7682E" w:rsidP="00E7682E">
      <w:pPr>
        <w:rPr>
          <w:rFonts w:ascii="Tahoma" w:hAnsi="Tahoma" w:cs="Tahoma"/>
        </w:rPr>
      </w:pPr>
    </w:p>
    <w:p w14:paraId="3983A9CD" w14:textId="387EBAF8" w:rsidR="00E7682E" w:rsidRPr="00E85ACA" w:rsidRDefault="00E7682E" w:rsidP="00E7682E">
      <w:pPr>
        <w:rPr>
          <w:rFonts w:ascii="Tahoma" w:hAnsi="Tahoma" w:cs="Tahoma"/>
        </w:rPr>
      </w:pPr>
    </w:p>
    <w:p w14:paraId="0B15F6B7" w14:textId="485F28B4" w:rsidR="00E7682E" w:rsidRPr="00E85ACA" w:rsidRDefault="00FB30FB" w:rsidP="00E7682E">
      <w:pPr>
        <w:rPr>
          <w:rFonts w:ascii="Tahoma" w:hAnsi="Tahoma" w:cs="Tahoma"/>
        </w:rPr>
      </w:pPr>
      <w:r w:rsidRPr="00FB30FB">
        <w:rPr>
          <w:rFonts w:ascii="Tahoma" w:hAnsi="Tahoma" w:cs="Tahoma"/>
          <w:highlight w:val="lightGray"/>
        </w:rPr>
        <w:t>Answer: 5 cm</w:t>
      </w:r>
    </w:p>
    <w:p w14:paraId="64A68AC4" w14:textId="77777777" w:rsidR="00E7682E" w:rsidRPr="00E85ACA" w:rsidRDefault="00E7682E" w:rsidP="00E7682E">
      <w:pPr>
        <w:rPr>
          <w:rFonts w:ascii="Tahoma" w:hAnsi="Tahoma" w:cs="Tahoma"/>
        </w:rPr>
      </w:pPr>
    </w:p>
    <w:p w14:paraId="64267B8F" w14:textId="283D2BC7" w:rsidR="00E7682E" w:rsidRPr="00E85ACA" w:rsidRDefault="00E7682E" w:rsidP="00E7682E">
      <w:pPr>
        <w:rPr>
          <w:rFonts w:ascii="Tahoma" w:hAnsi="Tahoma" w:cs="Tahoma"/>
        </w:rPr>
      </w:pPr>
    </w:p>
    <w:p w14:paraId="335F0E8B" w14:textId="77777777" w:rsidR="00E7682E" w:rsidRPr="00E85ACA" w:rsidRDefault="00E7682E" w:rsidP="00E7682E">
      <w:pPr>
        <w:rPr>
          <w:rFonts w:ascii="Tahoma" w:hAnsi="Tahoma" w:cs="Tahoma"/>
        </w:rPr>
      </w:pPr>
    </w:p>
    <w:p w14:paraId="677E92D0" w14:textId="2C9CD8F9" w:rsidR="00E7682E" w:rsidRPr="00E85ACA" w:rsidRDefault="00E7682E" w:rsidP="00E7682E">
      <w:pPr>
        <w:rPr>
          <w:rFonts w:ascii="Tahoma" w:hAnsi="Tahoma" w:cs="Tahoma"/>
        </w:rPr>
      </w:pPr>
      <w:r w:rsidRPr="00E85ACA">
        <w:rPr>
          <w:rFonts w:ascii="Tahoma" w:hAnsi="Tahoma" w:cs="Tahoma"/>
        </w:rPr>
        <w:t>3.  The area of an equilateral triangle is</w:t>
      </w:r>
      <m:oMath>
        <m:r>
          <w:rPr>
            <w:rFonts w:ascii="Cambria Math" w:hAnsi="Cambria Math" w:cs="Tahoma"/>
          </w:rPr>
          <m:t xml:space="preserve"> 4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3</m:t>
            </m:r>
          </m:e>
        </m:rad>
      </m:oMath>
      <w:r w:rsidRPr="00E85ACA">
        <w:rPr>
          <w:rFonts w:ascii="Tahoma" w:hAnsi="Tahoma" w:cs="Tahoma"/>
        </w:rPr>
        <w:t xml:space="preserve"> sq. ft.  Find the </w:t>
      </w:r>
      <w:r w:rsidR="00E85ACA">
        <w:rPr>
          <w:rFonts w:ascii="Tahoma" w:hAnsi="Tahoma" w:cs="Tahoma"/>
        </w:rPr>
        <w:t>perimeter of the triangle</w:t>
      </w:r>
      <w:r w:rsidRPr="00E85ACA">
        <w:rPr>
          <w:rFonts w:ascii="Tahoma" w:hAnsi="Tahoma" w:cs="Tahoma"/>
        </w:rPr>
        <w:t>.</w:t>
      </w:r>
    </w:p>
    <w:p w14:paraId="7DD32DD2" w14:textId="77777777" w:rsidR="00E7682E" w:rsidRPr="00E85ACA" w:rsidRDefault="00E7682E" w:rsidP="00E7682E">
      <w:pPr>
        <w:rPr>
          <w:rFonts w:ascii="Tahoma" w:hAnsi="Tahoma" w:cs="Tahoma"/>
        </w:rPr>
      </w:pPr>
    </w:p>
    <w:p w14:paraId="2991BF96" w14:textId="00F6E3FA" w:rsidR="00E7682E" w:rsidRPr="00E85ACA" w:rsidRDefault="00E7682E" w:rsidP="00E7682E">
      <w:pPr>
        <w:rPr>
          <w:rFonts w:ascii="Tahoma" w:hAnsi="Tahoma" w:cs="Tahoma"/>
        </w:rPr>
      </w:pPr>
    </w:p>
    <w:p w14:paraId="7CFF100C" w14:textId="05A969D8" w:rsidR="00367EB2" w:rsidRPr="00E85ACA" w:rsidRDefault="00FB30FB" w:rsidP="00AD57E3">
      <w:pPr>
        <w:rPr>
          <w:rFonts w:ascii="Tahoma" w:hAnsi="Tahoma" w:cs="Tahoma"/>
          <w:szCs w:val="22"/>
        </w:rPr>
      </w:pPr>
      <w:r w:rsidRPr="00FB30FB">
        <w:rPr>
          <w:rFonts w:ascii="Tahoma" w:hAnsi="Tahoma" w:cs="Tahoma"/>
          <w:szCs w:val="22"/>
          <w:highlight w:val="lightGray"/>
        </w:rPr>
        <w:t>Answer: 12 feet</w:t>
      </w:r>
    </w:p>
    <w:p w14:paraId="7D75A3C9" w14:textId="77777777" w:rsidR="00223932" w:rsidRPr="00E85ACA" w:rsidRDefault="00223932" w:rsidP="00AD57E3">
      <w:pPr>
        <w:rPr>
          <w:rFonts w:ascii="Tahoma" w:hAnsi="Tahoma" w:cs="Tahoma"/>
          <w:szCs w:val="22"/>
        </w:rPr>
      </w:pPr>
    </w:p>
    <w:p w14:paraId="251963B6" w14:textId="77777777" w:rsidR="00223932" w:rsidRPr="00E85ACA" w:rsidRDefault="00223932" w:rsidP="00AD57E3">
      <w:pPr>
        <w:rPr>
          <w:rFonts w:ascii="Tahoma" w:hAnsi="Tahoma" w:cs="Tahoma"/>
          <w:szCs w:val="22"/>
        </w:rPr>
      </w:pPr>
    </w:p>
    <w:p w14:paraId="7CBE937F" w14:textId="77777777" w:rsidR="00367EB2" w:rsidRPr="00E85ACA" w:rsidRDefault="00367EB2" w:rsidP="00AD57E3">
      <w:pPr>
        <w:rPr>
          <w:rFonts w:ascii="Tahoma" w:hAnsi="Tahoma" w:cs="Tahoma"/>
          <w:szCs w:val="22"/>
        </w:rPr>
      </w:pPr>
    </w:p>
    <w:p w14:paraId="362D5CE8" w14:textId="309FCC11" w:rsidR="00367EB2" w:rsidRPr="00E85ACA" w:rsidRDefault="00E85ACA" w:rsidP="00AD57E3">
      <w:pPr>
        <w:rPr>
          <w:rFonts w:ascii="Tahoma" w:hAnsi="Tahoma" w:cs="Tahoma"/>
          <w:szCs w:val="22"/>
        </w:rPr>
      </w:pPr>
      <w:r w:rsidRPr="00E85ACA">
        <w:rPr>
          <w:rFonts w:ascii="Tahoma" w:hAnsi="Tahoma" w:cs="Tahoma"/>
          <w:szCs w:val="22"/>
        </w:rPr>
        <w:t>4</w:t>
      </w:r>
      <w:r w:rsidR="00367EB2" w:rsidRPr="00E85ACA">
        <w:rPr>
          <w:rFonts w:ascii="Tahoma" w:hAnsi="Tahoma" w:cs="Tahoma"/>
          <w:szCs w:val="22"/>
        </w:rPr>
        <w:t>.  The perimeter of an isosceles trapezoid is 40 feet.  The bases of the trapezoid are 11 ft. and 19 ft.  Find the area of the trapezoid.</w:t>
      </w:r>
    </w:p>
    <w:p w14:paraId="05520E2C" w14:textId="77777777" w:rsidR="00367EB2" w:rsidRPr="00E85ACA" w:rsidRDefault="00367EB2" w:rsidP="00AD57E3">
      <w:pPr>
        <w:rPr>
          <w:rFonts w:ascii="Tahoma" w:hAnsi="Tahoma" w:cs="Tahoma"/>
          <w:szCs w:val="22"/>
        </w:rPr>
      </w:pPr>
    </w:p>
    <w:p w14:paraId="6C198258" w14:textId="3A84334B" w:rsidR="007D640D" w:rsidRPr="00FB30FB" w:rsidRDefault="00FB30FB" w:rsidP="00AD57E3">
      <w:pPr>
        <w:rPr>
          <w:rFonts w:ascii="Tahoma" w:hAnsi="Tahoma" w:cs="Tahoma"/>
          <w:szCs w:val="22"/>
          <w:vertAlign w:val="superscript"/>
        </w:rPr>
      </w:pPr>
      <w:r w:rsidRPr="00FB30FB">
        <w:rPr>
          <w:rFonts w:ascii="Tahoma" w:hAnsi="Tahoma" w:cs="Tahoma"/>
          <w:szCs w:val="22"/>
          <w:highlight w:val="lightGray"/>
        </w:rPr>
        <w:t>Answer: 45 ft</w:t>
      </w:r>
      <w:r w:rsidRPr="00FB30FB">
        <w:rPr>
          <w:rFonts w:ascii="Tahoma" w:hAnsi="Tahoma" w:cs="Tahoma"/>
          <w:szCs w:val="22"/>
          <w:highlight w:val="lightGray"/>
          <w:vertAlign w:val="superscript"/>
        </w:rPr>
        <w:t>2</w:t>
      </w:r>
    </w:p>
    <w:p w14:paraId="2519B8A3" w14:textId="77777777" w:rsidR="00915C0B" w:rsidRPr="00E85ACA" w:rsidRDefault="00915C0B" w:rsidP="00AD57E3">
      <w:pPr>
        <w:rPr>
          <w:rFonts w:ascii="Tahoma" w:hAnsi="Tahoma" w:cs="Tahoma"/>
          <w:szCs w:val="22"/>
        </w:rPr>
      </w:pPr>
    </w:p>
    <w:p w14:paraId="66CD0F04" w14:textId="77777777" w:rsidR="00915C0B" w:rsidRPr="00E85ACA" w:rsidRDefault="00915C0B" w:rsidP="00AD57E3">
      <w:pPr>
        <w:rPr>
          <w:rFonts w:ascii="Tahoma" w:hAnsi="Tahoma" w:cs="Tahoma"/>
          <w:szCs w:val="22"/>
        </w:rPr>
      </w:pPr>
    </w:p>
    <w:p w14:paraId="63C6096F" w14:textId="77777777" w:rsidR="00915C0B" w:rsidRPr="00E85ACA" w:rsidRDefault="00915C0B" w:rsidP="00AD57E3">
      <w:pPr>
        <w:rPr>
          <w:rFonts w:ascii="Tahoma" w:hAnsi="Tahoma" w:cs="Tahoma"/>
          <w:szCs w:val="22"/>
        </w:rPr>
      </w:pPr>
    </w:p>
    <w:p w14:paraId="3F64C044" w14:textId="77777777" w:rsidR="00915C0B" w:rsidRPr="00E85ACA" w:rsidRDefault="00915C0B" w:rsidP="00AD57E3">
      <w:pPr>
        <w:rPr>
          <w:rFonts w:ascii="Tahoma" w:hAnsi="Tahoma" w:cs="Tahoma"/>
          <w:szCs w:val="22"/>
        </w:rPr>
      </w:pPr>
    </w:p>
    <w:p w14:paraId="39EFDF1C" w14:textId="51D82401" w:rsidR="00E85ACA" w:rsidRPr="00E85ACA" w:rsidRDefault="00E85ACA" w:rsidP="00E85ACA">
      <w:pPr>
        <w:autoSpaceDE w:val="0"/>
        <w:autoSpaceDN w:val="0"/>
        <w:adjustRightInd w:val="0"/>
        <w:rPr>
          <w:rFonts w:ascii="Tahoma" w:hAnsi="Tahoma" w:cs="Tahoma"/>
        </w:rPr>
      </w:pPr>
      <w:r w:rsidRPr="00E85ACA">
        <w:rPr>
          <w:rFonts w:ascii="Tahoma" w:hAnsi="Tahoma" w:cs="Tahoma"/>
        </w:rPr>
        <w:t xml:space="preserve">5. A = 357.  Find x. </w:t>
      </w:r>
    </w:p>
    <w:p w14:paraId="424F0A4A" w14:textId="77777777" w:rsidR="00E85ACA" w:rsidRPr="00E85ACA" w:rsidRDefault="00E85ACA" w:rsidP="00E85ACA">
      <w:pPr>
        <w:autoSpaceDE w:val="0"/>
        <w:autoSpaceDN w:val="0"/>
        <w:adjustRightInd w:val="0"/>
        <w:ind w:left="331" w:hanging="331"/>
        <w:rPr>
          <w:rFonts w:ascii="Tahoma" w:hAnsi="Tahoma" w:cs="Tahoma"/>
        </w:rPr>
      </w:pPr>
    </w:p>
    <w:p w14:paraId="1730BB7C" w14:textId="29E90743" w:rsidR="00915C0B" w:rsidRPr="00E85ACA" w:rsidRDefault="00E85ACA" w:rsidP="00AD57E3">
      <w:pPr>
        <w:rPr>
          <w:rFonts w:ascii="Tahoma" w:hAnsi="Tahoma" w:cs="Tahoma"/>
          <w:szCs w:val="22"/>
        </w:rPr>
      </w:pPr>
      <w:r w:rsidRPr="00E85ACA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6D4A9FE8" wp14:editId="189788EE">
            <wp:simplePos x="0" y="0"/>
            <wp:positionH relativeFrom="margin">
              <wp:posOffset>25</wp:posOffset>
            </wp:positionH>
            <wp:positionV relativeFrom="paragraph">
              <wp:posOffset>8916</wp:posOffset>
            </wp:positionV>
            <wp:extent cx="19145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A545E" w14:textId="4338A7A7" w:rsidR="007D640D" w:rsidRPr="00E85ACA" w:rsidRDefault="00FB30FB" w:rsidP="00AD57E3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Pr="00FB30FB">
        <w:rPr>
          <w:rFonts w:ascii="Tahoma" w:hAnsi="Tahoma" w:cs="Tahoma"/>
          <w:szCs w:val="22"/>
          <w:highlight w:val="lightGray"/>
        </w:rPr>
        <w:t>Answer: 21 inches</w:t>
      </w:r>
    </w:p>
    <w:p w14:paraId="0673714B" w14:textId="77777777" w:rsidR="007D640D" w:rsidRPr="00E85ACA" w:rsidRDefault="007D640D" w:rsidP="00AD57E3">
      <w:pPr>
        <w:rPr>
          <w:rFonts w:ascii="Tahoma" w:hAnsi="Tahoma" w:cs="Tahoma"/>
          <w:szCs w:val="22"/>
        </w:rPr>
      </w:pPr>
    </w:p>
    <w:p w14:paraId="73FFDFEB" w14:textId="77777777" w:rsidR="00E85ACA" w:rsidRPr="00E85ACA" w:rsidRDefault="00E85ACA" w:rsidP="00AD57E3">
      <w:pPr>
        <w:rPr>
          <w:rFonts w:ascii="Tahoma" w:hAnsi="Tahoma" w:cs="Tahoma"/>
          <w:szCs w:val="22"/>
        </w:rPr>
      </w:pPr>
    </w:p>
    <w:p w14:paraId="3A3E3F4B" w14:textId="77777777" w:rsidR="00E85ACA" w:rsidRPr="00E85ACA" w:rsidRDefault="00E85ACA" w:rsidP="00AD57E3">
      <w:pPr>
        <w:rPr>
          <w:rFonts w:ascii="Tahoma" w:hAnsi="Tahoma" w:cs="Tahoma"/>
          <w:szCs w:val="22"/>
        </w:rPr>
      </w:pPr>
    </w:p>
    <w:p w14:paraId="010F0315" w14:textId="77777777" w:rsidR="00E85ACA" w:rsidRPr="00E85ACA" w:rsidRDefault="00E85ACA" w:rsidP="00AD57E3">
      <w:pPr>
        <w:rPr>
          <w:rFonts w:ascii="Tahoma" w:hAnsi="Tahoma" w:cs="Tahoma"/>
          <w:szCs w:val="22"/>
        </w:rPr>
      </w:pPr>
    </w:p>
    <w:p w14:paraId="42C0F1D3" w14:textId="63E8FD12" w:rsidR="00E85ACA" w:rsidRPr="00E85ACA" w:rsidRDefault="00E85ACA" w:rsidP="00AD57E3">
      <w:pPr>
        <w:rPr>
          <w:rFonts w:ascii="Tahoma" w:eastAsia="Calibri" w:hAnsi="Tahoma" w:cs="Tahoma"/>
          <w:sz w:val="22"/>
          <w:szCs w:val="22"/>
        </w:rPr>
      </w:pPr>
      <w:r w:rsidRPr="00E85ACA">
        <w:rPr>
          <w:rFonts w:ascii="Tahoma" w:hAnsi="Tahoma" w:cs="Tahoma"/>
          <w:szCs w:val="22"/>
        </w:rPr>
        <w:t xml:space="preserve">6. </w:t>
      </w:r>
      <w:r w:rsidRPr="00E85ACA">
        <w:rPr>
          <w:rFonts w:ascii="Tahoma" w:eastAsia="Calibri" w:hAnsi="Tahoma" w:cs="Tahoma"/>
          <w:sz w:val="22"/>
          <w:szCs w:val="22"/>
        </w:rPr>
        <w:t>Find the area of a trapezoid where</w:t>
      </w:r>
      <m:oMath>
        <m:sSub>
          <m:sSubPr>
            <m:ctrlPr>
              <w:rPr>
                <w:rFonts w:ascii="Cambria Math" w:eastAsia="Calibri" w:hAnsi="Cambria Math" w:cs="Tahoma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 w:cs="Tahoma"/>
                <w:sz w:val="22"/>
                <w:szCs w:val="22"/>
              </w:rPr>
              <m:t xml:space="preserve"> b</m:t>
            </m:r>
          </m:e>
          <m:sub>
            <m:r>
              <w:rPr>
                <w:rFonts w:ascii="Cambria Math" w:eastAsia="Calibri" w:hAnsi="Cambria Math" w:cs="Tahoma"/>
                <w:sz w:val="22"/>
                <w:szCs w:val="22"/>
              </w:rPr>
              <m:t>1</m:t>
            </m:r>
          </m:sub>
        </m:sSub>
        <m:r>
          <w:rPr>
            <w:rFonts w:ascii="Cambria Math" w:eastAsia="Calibri" w:hAnsi="Cambria Math" w:cs="Tahoma"/>
            <w:sz w:val="22"/>
            <w:szCs w:val="22"/>
          </w:rPr>
          <m:t>=x</m:t>
        </m:r>
      </m:oMath>
      <w:r w:rsidRPr="00E85ACA">
        <w:rPr>
          <w:rFonts w:ascii="Tahoma" w:eastAsia="Calibri" w:hAnsi="Tahoma" w:cs="Tahoma"/>
          <w:sz w:val="22"/>
          <w:szCs w:val="22"/>
        </w:rPr>
        <w:t xml:space="preserve"> in, </w:t>
      </w:r>
      <m:oMath>
        <m:sSub>
          <m:sSubPr>
            <m:ctrlPr>
              <w:rPr>
                <w:rFonts w:ascii="Cambria Math" w:eastAsia="Calibri" w:hAnsi="Cambria Math" w:cs="Tahoma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Calibri" w:hAnsi="Cambria Math" w:cs="Tahoma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Calibri" w:hAnsi="Cambria Math" w:cs="Tahoma"/>
                <w:sz w:val="22"/>
                <w:szCs w:val="22"/>
              </w:rPr>
              <m:t>2</m:t>
            </m:r>
          </m:sub>
        </m:sSub>
        <m:r>
          <w:rPr>
            <w:rFonts w:ascii="Cambria Math" w:eastAsia="Calibri" w:hAnsi="Cambria Math" w:cs="Tahoma"/>
            <w:sz w:val="22"/>
            <w:szCs w:val="22"/>
          </w:rPr>
          <m:t>=5x</m:t>
        </m:r>
      </m:oMath>
      <w:r w:rsidRPr="00E85ACA">
        <w:rPr>
          <w:rFonts w:ascii="Tahoma" w:eastAsia="Calibri" w:hAnsi="Tahoma" w:cs="Tahoma"/>
          <w:sz w:val="22"/>
          <w:szCs w:val="22"/>
        </w:rPr>
        <w:t xml:space="preserve"> in, and </w:t>
      </w:r>
      <m:oMath>
        <m:r>
          <w:rPr>
            <w:rFonts w:ascii="Cambria Math" w:eastAsia="Calibri" w:hAnsi="Cambria Math" w:cs="Tahoma"/>
            <w:sz w:val="22"/>
            <w:szCs w:val="22"/>
          </w:rPr>
          <m:t>h=8x</m:t>
        </m:r>
      </m:oMath>
      <w:r w:rsidRPr="00E85ACA">
        <w:rPr>
          <w:rFonts w:ascii="Tahoma" w:eastAsia="Calibri" w:hAnsi="Tahoma" w:cs="Tahoma"/>
          <w:sz w:val="22"/>
          <w:szCs w:val="22"/>
        </w:rPr>
        <w:t xml:space="preserve"> in.</w:t>
      </w:r>
    </w:p>
    <w:p w14:paraId="7C4198D1" w14:textId="77777777" w:rsidR="00E85ACA" w:rsidRPr="00E85ACA" w:rsidRDefault="00E85ACA" w:rsidP="00AD57E3">
      <w:pPr>
        <w:rPr>
          <w:rFonts w:ascii="Tahoma" w:eastAsia="Calibri" w:hAnsi="Tahoma" w:cs="Tahoma"/>
          <w:sz w:val="22"/>
          <w:szCs w:val="22"/>
        </w:rPr>
      </w:pPr>
    </w:p>
    <w:p w14:paraId="7B907EBC" w14:textId="77777777" w:rsidR="00E85ACA" w:rsidRPr="00E85ACA" w:rsidRDefault="00E85ACA" w:rsidP="00AD57E3">
      <w:pPr>
        <w:rPr>
          <w:rFonts w:ascii="Tahoma" w:eastAsia="Calibri" w:hAnsi="Tahoma" w:cs="Tahoma"/>
          <w:sz w:val="22"/>
          <w:szCs w:val="22"/>
        </w:rPr>
      </w:pPr>
      <w:bookmarkStart w:id="0" w:name="_GoBack"/>
      <w:bookmarkEnd w:id="0"/>
    </w:p>
    <w:p w14:paraId="715AF964" w14:textId="4313EB8F" w:rsidR="00E85ACA" w:rsidRPr="00FB30FB" w:rsidRDefault="00FB30FB" w:rsidP="00AD57E3">
      <w:pPr>
        <w:rPr>
          <w:rFonts w:ascii="Tahoma" w:eastAsia="Calibri" w:hAnsi="Tahoma" w:cs="Tahoma"/>
          <w:sz w:val="22"/>
          <w:szCs w:val="22"/>
          <w:vertAlign w:val="superscript"/>
        </w:rPr>
      </w:pPr>
      <w:r w:rsidRPr="00FB30FB">
        <w:rPr>
          <w:rFonts w:ascii="Tahoma" w:eastAsia="Calibri" w:hAnsi="Tahoma" w:cs="Tahoma"/>
          <w:sz w:val="22"/>
          <w:szCs w:val="22"/>
          <w:highlight w:val="lightGray"/>
        </w:rPr>
        <w:t>Answer: 24x</w:t>
      </w:r>
      <w:r w:rsidRPr="00FB30FB">
        <w:rPr>
          <w:rFonts w:ascii="Tahoma" w:eastAsia="Calibri" w:hAnsi="Tahoma" w:cs="Tahoma"/>
          <w:sz w:val="22"/>
          <w:szCs w:val="22"/>
          <w:highlight w:val="lightGray"/>
          <w:vertAlign w:val="superscript"/>
        </w:rPr>
        <w:t xml:space="preserve">2 </w:t>
      </w:r>
      <w:r w:rsidRPr="00FB30FB">
        <w:rPr>
          <w:rFonts w:ascii="Tahoma" w:eastAsia="Calibri" w:hAnsi="Tahoma" w:cs="Tahoma"/>
          <w:sz w:val="22"/>
          <w:szCs w:val="22"/>
          <w:highlight w:val="lightGray"/>
        </w:rPr>
        <w:t>in</w:t>
      </w:r>
      <w:r w:rsidRPr="00FB30FB">
        <w:rPr>
          <w:rFonts w:ascii="Tahoma" w:eastAsia="Calibri" w:hAnsi="Tahoma" w:cs="Tahoma"/>
          <w:sz w:val="22"/>
          <w:szCs w:val="22"/>
          <w:highlight w:val="lightGray"/>
          <w:vertAlign w:val="superscript"/>
        </w:rPr>
        <w:t>2</w:t>
      </w:r>
    </w:p>
    <w:sectPr w:rsidR="00E85ACA" w:rsidRPr="00FB30FB" w:rsidSect="007F3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E9"/>
    <w:rsid w:val="00223932"/>
    <w:rsid w:val="002C574A"/>
    <w:rsid w:val="00367EB2"/>
    <w:rsid w:val="003B7E6B"/>
    <w:rsid w:val="005270A0"/>
    <w:rsid w:val="007D640D"/>
    <w:rsid w:val="007F32E9"/>
    <w:rsid w:val="00881598"/>
    <w:rsid w:val="00915C0B"/>
    <w:rsid w:val="00A2318B"/>
    <w:rsid w:val="00AD57E3"/>
    <w:rsid w:val="00E7682E"/>
    <w:rsid w:val="00E85ACA"/>
    <w:rsid w:val="00F13D93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179166"/>
  <w14:defaultImageDpi w14:val="300"/>
  <w15:docId w15:val="{4D91A09E-244B-49ED-B30C-7FA2AD59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C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BF1988-DAB9-46D4-9991-66AAC8D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Dieckmann</dc:creator>
  <cp:keywords/>
  <dc:description/>
  <cp:lastModifiedBy>Chanelle Dieckmann</cp:lastModifiedBy>
  <cp:revision>2</cp:revision>
  <dcterms:created xsi:type="dcterms:W3CDTF">2016-03-25T14:35:00Z</dcterms:created>
  <dcterms:modified xsi:type="dcterms:W3CDTF">2016-03-25T14:35:00Z</dcterms:modified>
</cp:coreProperties>
</file>